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8FE" w:rsidRPr="00EA48FE" w:rsidRDefault="00EA48FE" w:rsidP="00EA48FE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/>
          <w:bCs/>
          <w:color w:val="000000"/>
          <w:sz w:val="27"/>
          <w:szCs w:val="27"/>
          <w:lang w:val="es-ES"/>
        </w:rPr>
        <w:t>EJEMPLO DE CONTRATO DE AUDITORÍA EN INFORMÁTICA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es-ES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Contrato de prestación de servicios profesionales de auditoria en informá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tica que celebran por una parte 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______________________________________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________________, representado po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r _________________________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en su carácter de ______________________________ y que en lo sucesivo se denominará el cliente, por otra parte____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_____,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representada por ____________________________________________ a quien se denominará el auditor, de conformidad con las declaraciones y cláusulas siguientes: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DECLARACIONES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I           El cliente declara: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a)   Que es una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 xml:space="preserve"> _________________________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b)   Que está representado para este act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o por_____________________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       ___________ y tiene como su domicilio  ____________________________</w:t>
      </w:r>
    </w:p>
    <w:p w:rsidR="00EA48FE" w:rsidRPr="00EA48FE" w:rsidRDefault="00EA48FE" w:rsidP="00EA48FE">
      <w:pPr>
        <w:ind w:left="1065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c)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Que requiere tener servicios de aud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itoria en informática, por lo qu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e ha decidido controlar los servicios del auditor.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II         Declara el auditor: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left="720" w:hanging="72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Que es una sociedad anónima, constituida y existente de acuerdo con las leyes y   que dentro de sus objetivos primordiales está el de prestar auditoria en informática____________________________________________________________________________________________________________________.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b) Que está constituida legalmente según escritura número_________________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     de fecha____________ ante el notario público núm.____________________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     del _____________________________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                 Lic.____________________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________________________________</w:t>
      </w:r>
    </w:p>
    <w:p w:rsidR="00EA48FE" w:rsidRPr="00EA48FE" w:rsidRDefault="00EA48FE" w:rsidP="00EA48FE">
      <w:pPr>
        <w:ind w:left="1065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c)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Que señala como su domicilio_____________________________________</w:t>
      </w:r>
    </w:p>
    <w:p w:rsidR="00EA48FE" w:rsidRPr="00EA48FE" w:rsidRDefault="00EA48FE" w:rsidP="00EA48FE">
      <w:pPr>
        <w:ind w:left="1065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________________________</w:t>
      </w:r>
      <w:r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________________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_____.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lastRenderedPageBreak/>
        <w:t>III        Declaran ambas partes:</w:t>
      </w:r>
    </w:p>
    <w:p w:rsidR="00EA48FE" w:rsidRPr="00EA48FE" w:rsidRDefault="00EA48FE" w:rsidP="00EA48FE">
      <w:pPr>
        <w:ind w:left="1065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a)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Que habiendo llegado a un acuerdo sobre lo antes mencionado, lo formalizan otorgando el presente contrato que se contiene en las siguientes:</w:t>
      </w:r>
    </w:p>
    <w:p w:rsidR="00EA48FE" w:rsidRPr="00EA48FE" w:rsidRDefault="00EA48FE" w:rsidP="00EA48FE">
      <w:pPr>
        <w:ind w:left="705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left="705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/>
          <w:bCs/>
          <w:color w:val="000000"/>
          <w:sz w:val="27"/>
          <w:szCs w:val="27"/>
          <w:lang w:val="es-ES"/>
        </w:rPr>
        <w:t>C L Á U S U L A S</w:t>
      </w: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firstLine="705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PRIMERA. OBJETO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auditor se obliga a prestar a el cliente los servicios de auditoria en informática para llevarla a cabo la evaluación de la dirección de informática del cliente, que se detallan en la propuesta de servicios anexa que, firmada por las partes, forma parte integrante del contrato 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SEGUNDA. ALCANCE DEL TRABAJO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alcance de los trabajos que llevará a cabo el auditor dentro de este contrato son:</w:t>
      </w: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a)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la dirección de informática en lo que corresponde a: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Su organización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Estructura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Recursos humanos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Normas y  políticas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Capacitación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Planes de Trabajo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Controles</w:t>
      </w:r>
    </w:p>
    <w:p w:rsidR="00EA48FE" w:rsidRDefault="00EA48FE" w:rsidP="00EA48FE">
      <w:pPr>
        <w:ind w:left="1440" w:hanging="360"/>
        <w:jc w:val="both"/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Estándares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b)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los sistemas</w:t>
      </w:r>
      <w:r w:rsidRPr="00EA48FE">
        <w:rPr>
          <w:rFonts w:ascii="Times New Roman" w:hAnsi="Times New Roman" w:cs="Times New Roman"/>
          <w:b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los diferentes sistemas en operación, (flujo de información, procedimientos, documentación, redundancia, organización de archivos, estándares de programación, controles, utilización de los sistemas).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Opinión de los usuarios sobre los diferentes sistemas.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avances de los sistemas en desarrollo y congruencia con el diseño general.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prioridades y recursos asignados (humanos y equipo de computo).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Seguridad física y lógica de los sistemas, su confidencialidad y respaldos.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Evaluación de equipos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Capacidades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Utilización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Nuevos proyectos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Seguridad física y lógica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Respaldos de equipo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Seguros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Contratos</w:t>
      </w:r>
    </w:p>
    <w:p w:rsidR="00EA48FE" w:rsidRDefault="00EA48FE" w:rsidP="00EA48FE">
      <w:pPr>
        <w:ind w:left="1440" w:hanging="360"/>
        <w:jc w:val="both"/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</w:pPr>
      <w:r w:rsidRPr="00EA48FE">
        <w:rPr>
          <w:rFonts w:ascii="Times New Roman" w:hAnsi="Times New Roman" w:cs="Times New Roman"/>
          <w:color w:val="000000"/>
          <w:sz w:val="27"/>
          <w:szCs w:val="27"/>
          <w:lang w:val="es-ES"/>
        </w:rPr>
        <w:t>-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Proyecciones</w:t>
      </w:r>
    </w:p>
    <w:p w:rsidR="00EA48FE" w:rsidRPr="00EA48FE" w:rsidRDefault="00EA48FE" w:rsidP="00EA48FE">
      <w:pPr>
        <w:ind w:left="144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d)      Elaboración de informes que contengan conclusiones y recomendaciones por cada uno de los trabajos señalados en los incisos a, b y c de esta cláusula.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TERCERA. PROGRAMA DE TRABAJO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cliente y el auditor convienen en desarrollar en forma conjunta un programa de trabajo en el que se determinen con precisión las actividades a realizar por cada una de las partes, los responsables de llevarlas a cabo y las fechas de realización.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CUARTA. SUPERVISION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cliente o quien designe tendrá derecho a supervisar los trabajos que se le han encomendado al auditor dentro de este contrato y a dar por escrito las instrucciones que estime convenientes.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QUINTA. COORDINACIÓN DE LOS TRABAJOS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cliente designará por parte de la organización a un coordinador del proyecto quien será el responsable de coordinar la recopilación de la información que solicite el auditor y de que las reuniones y entrevistas establecidas en el programa de trabajo se lleven a cabo en las fechas establecidas.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SEXTA. HORARIO DE TRABAJO</w:t>
      </w:r>
    </w:p>
    <w:p w:rsidR="00EA48FE" w:rsidRDefault="00EA48FE" w:rsidP="00EA48FE">
      <w:pPr>
        <w:jc w:val="both"/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</w:pPr>
      <w:r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 xml:space="preserve">El 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personal del auditor dedicará el tiempo necesario para cumplir satisfactoriamente con los trabajos materia de la celebración de este contrato, de acuerdo al programa de trabajo convenido por ambas partes y gozarán de libertad fuera del tiempo destinado al cumplimiento de las actividades, por lo que no estarán sujetos a horarios y jornadas determinadas.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SEPTIMA. PERSONAL ASIGNADO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auditor designará para el desarrollo de los trabajos objeto de este contrato a socios del despacho quienes, cuando consideren necesario incorporarán personal técnico capacitado de que dispone la firma, en el número que se requiere de acuerdo a los trabajos a realizar.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OCTAVA. RELACIÓN LABORAL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personal del auditor no tendrá ninguna relación laboral con el cliente y queda expresamente estipulado que este contrato se suscribe en atención a que el auditor en ningún momento se considere intermediario del cliente respecto al personal que ocupe para dar cumplimiento de las obligaciones que se deriven de las relaciones entre el y su personal, y exime al cliente de cualquier responsabilidad que a este respecto existiere.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NOVENA. PLAZO DE TRABAJO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auditor se obliga a terminar los trabajos señalados en la cláusula segunda de este contrato en _____________ días hábiles después de la fecha en que se firme el contrato y sea cobrado el anticipo correspondiente. El tiempo estimado para la terminación de los trabajos está en relación a la oportunidad en que el cliente entregue los documentos requeridos por el auditor y por el cumplimiento de las fechas estipulada en el programa de trabajo aprobado por las partes, por lo que cualquier retraso ocasionado por parte del personal del cliente o de usuarios de los sistemas repercutirán en el plazo estipulado, el cual deberá incrementarse de acuerdo a las nuevas fechas establecidas en el programa de trabajo, sin perjuicio alguno para el auditor.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DECIMA. HONORARIOS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cliente pagará al auditor por los trabajos objeto del presente contrato, honorarios por la cantidad de _____________________________________más el impuesto al valor agregado correspondiente. La forma de pago será la siguiente:</w:t>
      </w: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a)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______% a la firma del contrato.</w:t>
      </w: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b)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______% a los__ días hábiles después de iniciados los trabajos.</w:t>
      </w:r>
    </w:p>
    <w:p w:rsidR="00EA48FE" w:rsidRPr="00EA48FE" w:rsidRDefault="00EA48FE" w:rsidP="00EA48FE">
      <w:pPr>
        <w:ind w:left="720" w:hanging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c)</w:t>
      </w:r>
      <w:r w:rsidRPr="00EA48FE">
        <w:rPr>
          <w:rFonts w:ascii="Times New Roman" w:hAnsi="Times New Roman" w:cs="Times New Roman"/>
          <w:color w:val="000000"/>
          <w:sz w:val="14"/>
          <w:szCs w:val="14"/>
          <w:lang w:val="es-ES"/>
        </w:rPr>
        <w:t>      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______%a la terminación de los trabajo y presentación del informe final.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DECIMOPRIMERA. ALCANCE DE LOS HONORARIOS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importe señalado en la cláusula décima compensará al auditor por sueldos, horarios, organización y dirección técnica propia de los servicios de auditoria,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Prestaciones sociales y laborales de su personal.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DECIMOSEGUNDA, INCREMENTO DE HONORARIOS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En caso de que tenga un retraso debido a la falta de entrega de información, demora o cancelación de las reuniones, o cualquier otra causa imputable al cliente, este contrato se incrementará en forma proporcional al retraso y se señalará el incremento de común acuerdo.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DECIMOTERCERA, TRABAJOS ADICIONALES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 ser necesaria alguna adición a los alcances o productos del presente contrato, las partes celebrarán por separado un convenio que formará parte integrante de este instrumento y en forma conjunta se acodará en nuevo costo.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DECIMOCUARTA, VIÁTICOS Y PASAJES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importe de los viáticos y pasajes en que incurra el auditor en el traslado, hospedaje y alimentación que requieran durante su permanencia en la ciudad de______________________________. Como consecuencia de los trabajos objeto de este contrato, será por cuenta del cliente.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DECIMOQUINTA, GASTOS GENERALES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Los gastos de fotocopiado y dibujo que se produzcan con motivo de este contrato correrán por cuenta del cliente.</w:t>
      </w:r>
    </w:p>
    <w:p w:rsidR="00EA48FE" w:rsidRPr="00EA48FE" w:rsidRDefault="00EA48FE" w:rsidP="00EA48FE">
      <w:pPr>
        <w:ind w:left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DECIMOSEXTA, CAUSAS DE RESICIÓN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Serán causas de rescisión del presente contrato la violación o incumplimiento de cualquiera de las cláusulas de éste contrato. </w:t>
      </w:r>
    </w:p>
    <w:p w:rsidR="00EA48FE" w:rsidRPr="00EA48FE" w:rsidRDefault="00EA48FE" w:rsidP="00EA48FE">
      <w:pPr>
        <w:ind w:left="360" w:firstLine="36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DECIMOSÉPTIMA. JURISDICCIÓN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Todo lo no previsto en este contrato se regirá por las disposiciones relativas, contenidas en el código civil del</w:t>
      </w:r>
      <w:r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 xml:space="preserve"> 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__________________________</w:t>
      </w:r>
      <w:r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 xml:space="preserve"> 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y, en caso de controversia para su interpretación y cumplimiento, las partes se someten a la jurisdicción de los tribunales federales, renunciando al fuero que les pueda corresponder en razón de su domicilio presente o futuro.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Enteradas las partes del contenido y alcance legal de este contrato, lo rubrican y firman de conformidad en original y tres copias, en la ciudad de ____</w:t>
      </w:r>
      <w:r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______________________, el día ___</w:t>
      </w: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____________________________.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 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_________________________                                _______________________</w:t>
      </w:r>
    </w:p>
    <w:p w:rsidR="00EA48FE" w:rsidRPr="00EA48FE" w:rsidRDefault="00EA48FE" w:rsidP="00EA48FE">
      <w:pPr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EA48FE">
        <w:rPr>
          <w:rFonts w:ascii="Times New Roman" w:hAnsi="Times New Roman" w:cs="Times New Roman"/>
          <w:bCs/>
          <w:color w:val="000000"/>
          <w:sz w:val="27"/>
          <w:szCs w:val="27"/>
          <w:lang w:val="es-ES"/>
        </w:rPr>
        <w:t>EL CLIENTE                                                                       EL AUDITOR</w:t>
      </w:r>
    </w:p>
    <w:p w:rsidR="00762831" w:rsidRPr="00EA48FE" w:rsidRDefault="00762831">
      <w:bookmarkStart w:id="0" w:name="_GoBack"/>
      <w:bookmarkEnd w:id="0"/>
    </w:p>
    <w:sectPr w:rsidR="00762831" w:rsidRPr="00EA48FE" w:rsidSect="00F81D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8FE"/>
    <w:rsid w:val="00762831"/>
    <w:rsid w:val="00EA48FE"/>
    <w:rsid w:val="00F8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9C794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A48FE"/>
  </w:style>
  <w:style w:type="character" w:customStyle="1" w:styleId="grame">
    <w:name w:val="grame"/>
    <w:basedOn w:val="Fuentedeprrafopredeter"/>
    <w:rsid w:val="00EA48F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A48FE"/>
  </w:style>
  <w:style w:type="character" w:customStyle="1" w:styleId="grame">
    <w:name w:val="grame"/>
    <w:basedOn w:val="Fuentedeprrafopredeter"/>
    <w:rsid w:val="00EA4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0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1400</Words>
  <Characters>7703</Characters>
  <Application>Microsoft Macintosh Word</Application>
  <DocSecurity>0</DocSecurity>
  <Lines>64</Lines>
  <Paragraphs>18</Paragraphs>
  <ScaleCrop>false</ScaleCrop>
  <Company>Universidad Libre Seccional Pereira</Company>
  <LinksUpToDate>false</LinksUpToDate>
  <CharactersWithSpaces>9085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Unilibre</dc:creator>
  <cp:keywords/>
  <dc:description/>
  <cp:lastModifiedBy>MacBook Unilibre</cp:lastModifiedBy>
  <cp:revision>1</cp:revision>
  <dcterms:created xsi:type="dcterms:W3CDTF">2014-03-14T03:16:00Z</dcterms:created>
  <dcterms:modified xsi:type="dcterms:W3CDTF">2014-03-14T03:29:00Z</dcterms:modified>
</cp:coreProperties>
</file>